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16BE" w14:textId="7DB24B59" w:rsidR="00BF6620" w:rsidRPr="00C65CA1" w:rsidRDefault="00BF6620" w:rsidP="004A16B0">
      <w:pPr>
        <w:autoSpaceDE w:val="0"/>
        <w:autoSpaceDN w:val="0"/>
        <w:adjustRightInd w:val="0"/>
        <w:rPr>
          <w:rFonts w:ascii="Helvetica" w:hAnsi="Helvetica" w:cs="Times New Roman"/>
          <w:b/>
          <w:bCs/>
          <w:color w:val="000000" w:themeColor="text1"/>
          <w:sz w:val="32"/>
          <w:szCs w:val="32"/>
          <w:highlight w:val="yellow"/>
        </w:rPr>
      </w:pPr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  <w:highlight w:val="yellow"/>
        </w:rPr>
        <w:t>[</w:t>
      </w:r>
      <w:proofErr w:type="spellStart"/>
      <w:r w:rsidR="00C65CA1">
        <w:rPr>
          <w:rFonts w:ascii="Helvetica" w:hAnsi="Helvetica" w:cs="Times New Roman"/>
          <w:b/>
          <w:bCs/>
          <w:color w:val="000000" w:themeColor="text1"/>
          <w:sz w:val="32"/>
          <w:szCs w:val="32"/>
          <w:highlight w:val="yellow"/>
        </w:rPr>
        <w:t>Your</w:t>
      </w:r>
      <w:proofErr w:type="spellEnd"/>
      <w:r w:rsidR="00C65CA1">
        <w:rPr>
          <w:rFonts w:ascii="Helvetica" w:hAnsi="Helvetica" w:cs="Times New Roman"/>
          <w:b/>
          <w:bCs/>
          <w:color w:val="000000" w:themeColor="text1"/>
          <w:sz w:val="32"/>
          <w:szCs w:val="32"/>
          <w:highlight w:val="yellow"/>
        </w:rPr>
        <w:t xml:space="preserve"> </w:t>
      </w:r>
      <w:proofErr w:type="spellStart"/>
      <w:r w:rsidR="00C65CA1">
        <w:rPr>
          <w:rFonts w:ascii="Helvetica" w:hAnsi="Helvetica" w:cs="Times New Roman"/>
          <w:b/>
          <w:bCs/>
          <w:color w:val="000000" w:themeColor="text1"/>
          <w:sz w:val="32"/>
          <w:szCs w:val="32"/>
          <w:highlight w:val="yellow"/>
        </w:rPr>
        <w:t>organization</w:t>
      </w:r>
      <w:proofErr w:type="spellEnd"/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  <w:highlight w:val="yellow"/>
        </w:rPr>
        <w:t>]</w:t>
      </w:r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 xml:space="preserve"> is </w:t>
      </w:r>
      <w:r w:rsidR="00C65CA1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>a</w:t>
      </w:r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 xml:space="preserve"> Best </w:t>
      </w:r>
      <w:proofErr w:type="spellStart"/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>Workplace</w:t>
      </w:r>
      <w:proofErr w:type="spellEnd"/>
      <w:r w:rsidR="00701AD5"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>™</w:t>
      </w:r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>for</w:t>
      </w:r>
      <w:proofErr w:type="spellEnd"/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>Women</w:t>
      </w:r>
      <w:proofErr w:type="spellEnd"/>
      <w:r w:rsidR="4A680B86"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 xml:space="preserve"> 2024</w:t>
      </w:r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>!</w:t>
      </w:r>
      <w:r w:rsidR="00701AD5">
        <w:t xml:space="preserve"> </w:t>
      </w:r>
    </w:p>
    <w:p w14:paraId="2599B01A" w14:textId="10E1521F" w:rsidR="004A16B0" w:rsidRDefault="004A16B0" w:rsidP="61F9D64D">
      <w:pPr>
        <w:autoSpaceDE w:val="0"/>
        <w:autoSpaceDN w:val="0"/>
        <w:adjustRightInd w:val="0"/>
        <w:rPr>
          <w:rFonts w:ascii="Helvetica" w:hAnsi="Helvetica" w:cs="Times New Roman"/>
          <w:b/>
          <w:bCs/>
          <w:color w:val="000000"/>
          <w:sz w:val="32"/>
          <w:szCs w:val="32"/>
        </w:rPr>
      </w:pPr>
    </w:p>
    <w:p w14:paraId="2FBEF7D5" w14:textId="2AE9E5E7" w:rsidR="004A16B0" w:rsidRDefault="00C65CA1" w:rsidP="61F9D64D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 w:themeColor="text1"/>
          <w:sz w:val="22"/>
          <w:szCs w:val="22"/>
        </w:rPr>
      </w:pPr>
      <w:proofErr w:type="spellStart"/>
      <w:r>
        <w:rPr>
          <w:rFonts w:ascii="Helvetica" w:hAnsi="Helvetica" w:cs="Times New Roman"/>
          <w:color w:val="000000" w:themeColor="text1"/>
          <w:sz w:val="22"/>
          <w:szCs w:val="22"/>
        </w:rPr>
        <w:t>Dear</w:t>
      </w:r>
      <w:proofErr w:type="spellEnd"/>
      <w:r>
        <w:rPr>
          <w:rFonts w:ascii="Helvetica" w:hAnsi="Helvetica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Helvetica" w:hAnsi="Helvetica" w:cs="Times New Roman"/>
          <w:color w:val="000000" w:themeColor="text1"/>
          <w:sz w:val="22"/>
          <w:szCs w:val="22"/>
        </w:rPr>
        <w:t>colleagues</w:t>
      </w:r>
      <w:proofErr w:type="spellEnd"/>
      <w:r>
        <w:rPr>
          <w:rFonts w:ascii="Helvetica" w:hAnsi="Helvetica" w:cs="Times New Roman"/>
          <w:color w:val="000000" w:themeColor="text1"/>
          <w:sz w:val="22"/>
          <w:szCs w:val="22"/>
        </w:rPr>
        <w:t>,</w:t>
      </w:r>
    </w:p>
    <w:p w14:paraId="1F60C5D5" w14:textId="77777777" w:rsidR="000C5BD3" w:rsidRPr="000C5BD3" w:rsidRDefault="000C5BD3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14:paraId="4A6CC93A" w14:textId="6FC6732B" w:rsidR="000C5BD3" w:rsidRDefault="000C5BD3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000C5BD3">
        <w:rPr>
          <w:rFonts w:ascii="Helvetica" w:hAnsi="Helvetica" w:cs="Times New Roman"/>
          <w:color w:val="000000"/>
          <w:sz w:val="22"/>
          <w:szCs w:val="22"/>
        </w:rPr>
        <w:t>In [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month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and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year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] we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participated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in the Trust Index, the </w:t>
      </w:r>
      <w:r>
        <w:rPr>
          <w:rFonts w:ascii="Helvetica" w:hAnsi="Helvetica" w:cs="Times New Roman"/>
          <w:color w:val="000000"/>
          <w:sz w:val="22"/>
          <w:szCs w:val="22"/>
        </w:rPr>
        <w:t xml:space="preserve">employee survey of Great </w:t>
      </w:r>
      <w:proofErr w:type="spellStart"/>
      <w:r>
        <w:rPr>
          <w:rFonts w:ascii="Helvetica" w:hAnsi="Helvetica" w:cs="Times New Roman"/>
          <w:color w:val="000000"/>
          <w:sz w:val="22"/>
          <w:szCs w:val="22"/>
        </w:rPr>
        <w:t>Place</w:t>
      </w:r>
      <w:proofErr w:type="spellEnd"/>
      <w:r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Times New Roman"/>
          <w:color w:val="000000"/>
          <w:sz w:val="22"/>
          <w:szCs w:val="22"/>
        </w:rPr>
        <w:t>To</w:t>
      </w:r>
      <w:proofErr w:type="spellEnd"/>
      <w:r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Times New Roman"/>
          <w:color w:val="000000"/>
          <w:sz w:val="22"/>
          <w:szCs w:val="22"/>
        </w:rPr>
        <w:t>Work</w:t>
      </w:r>
      <w:proofErr w:type="spellEnd"/>
      <w:r>
        <w:rPr>
          <w:rFonts w:ascii="Helvetica" w:hAnsi="Helvetica" w:cs="Times New Roman"/>
          <w:color w:val="000000"/>
          <w:sz w:val="22"/>
          <w:szCs w:val="22"/>
        </w:rPr>
        <w:t xml:space="preserve">. </w:t>
      </w:r>
    </w:p>
    <w:p w14:paraId="53691EB7" w14:textId="77777777" w:rsidR="000C5BD3" w:rsidRPr="000C5BD3" w:rsidRDefault="000C5BD3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14:paraId="02CC2DE6" w14:textId="0B4A2F73" w:rsidR="000C5BD3" w:rsidRPr="000C5BD3" w:rsidRDefault="000C5BD3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Based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on the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results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of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this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>
        <w:rPr>
          <w:rFonts w:ascii="Helvetica" w:hAnsi="Helvetica" w:cs="Times New Roman"/>
          <w:color w:val="000000"/>
          <w:sz w:val="22"/>
          <w:szCs w:val="22"/>
        </w:rPr>
        <w:t>survey</w:t>
      </w:r>
      <w:r w:rsidRPr="000C5BD3">
        <w:rPr>
          <w:rFonts w:ascii="Helvetica" w:hAnsi="Helvetica" w:cs="Times New Roman"/>
          <w:color w:val="000000"/>
          <w:sz w:val="22"/>
          <w:szCs w:val="22"/>
        </w:rPr>
        <w:t>, [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your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organization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] </w:t>
      </w:r>
      <w:r>
        <w:rPr>
          <w:rFonts w:ascii="Helvetica" w:hAnsi="Helvetica" w:cs="Times New Roman"/>
          <w:color w:val="000000"/>
          <w:sz w:val="22"/>
          <w:szCs w:val="22"/>
        </w:rPr>
        <w:t>is</w:t>
      </w:r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Great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Place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To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Work-Certified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™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since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[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month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and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year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 xml:space="preserve"> of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certification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]. This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certification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is 100%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based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on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your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feedback.</w:t>
      </w:r>
    </w:p>
    <w:p w14:paraId="6E0974BE" w14:textId="77777777" w:rsidR="000C5BD3" w:rsidRPr="000C5BD3" w:rsidRDefault="000C5BD3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14:paraId="7BD092F6" w14:textId="77777777" w:rsidR="000C5BD3" w:rsidRPr="000C5BD3" w:rsidRDefault="000C5BD3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Thanks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to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certification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,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our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organization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had a chance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to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win a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place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on the list of Best Workplaces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for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Women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2024.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With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this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list, Great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Place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To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Work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offers a </w:t>
      </w:r>
      <w:r w:rsidRPr="00315056">
        <w:rPr>
          <w:rFonts w:ascii="Helvetica" w:hAnsi="Helvetica" w:cs="Times New Roman"/>
          <w:color w:val="000000"/>
          <w:sz w:val="22"/>
          <w:szCs w:val="22"/>
        </w:rPr>
        <w:t>platform</w:t>
      </w:r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to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organizations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that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make a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difference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in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particular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for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women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>.</w:t>
      </w:r>
    </w:p>
    <w:p w14:paraId="0BA2D464" w14:textId="77777777" w:rsidR="000C5BD3" w:rsidRPr="000C5BD3" w:rsidRDefault="000C5BD3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14:paraId="00BABEE6" w14:textId="77777777" w:rsidR="000C5BD3" w:rsidRPr="000C5BD3" w:rsidRDefault="000C5BD3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On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March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27, 2024,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it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was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announced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that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[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your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organization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]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ended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up in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position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[</w:t>
      </w:r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X</w:t>
      </w:r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] in the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category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[</w:t>
      </w:r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small (20-49 employees</w:t>
      </w:r>
      <w:proofErr w:type="gramStart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) /</w:t>
      </w:r>
      <w:proofErr w:type="gramEnd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 xml:space="preserve"> medium (50-500 employees) / large (500+ employees)</w:t>
      </w:r>
      <w:r w:rsidRPr="000C5BD3">
        <w:rPr>
          <w:rFonts w:ascii="Helvetica" w:hAnsi="Helvetica" w:cs="Times New Roman"/>
          <w:color w:val="000000"/>
          <w:sz w:val="22"/>
          <w:szCs w:val="22"/>
        </w:rPr>
        <w:t>].</w:t>
      </w:r>
    </w:p>
    <w:p w14:paraId="173A245F" w14:textId="77777777" w:rsidR="000C5BD3" w:rsidRPr="000C5BD3" w:rsidRDefault="000C5BD3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14:paraId="2C920770" w14:textId="77777777" w:rsidR="000C5BD3" w:rsidRDefault="000C5BD3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This means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that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we meet the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following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conditions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>:</w:t>
      </w:r>
    </w:p>
    <w:p w14:paraId="79341822" w14:textId="7EF4FD4E" w:rsidR="000C5BD3" w:rsidRPr="000C5BD3" w:rsidRDefault="000C5BD3" w:rsidP="000C5BD3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The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number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of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women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in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our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organization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is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equal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to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or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higher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than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the CBS benchmark in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our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industry</w:t>
      </w:r>
      <w:proofErr w:type="spellEnd"/>
    </w:p>
    <w:p w14:paraId="5E8EBAA3" w14:textId="103AA770" w:rsidR="000C5BD3" w:rsidRPr="000C5BD3" w:rsidRDefault="000C5BD3" w:rsidP="000C5BD3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The percentage of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women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in a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leadership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role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is more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than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33%</w:t>
      </w:r>
    </w:p>
    <w:p w14:paraId="249ADF0D" w14:textId="7BBCAE94" w:rsidR="000C5BD3" w:rsidRPr="000C5BD3" w:rsidRDefault="000C5BD3" w:rsidP="000C5BD3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0C5BD3">
        <w:rPr>
          <w:rFonts w:ascii="Helvetica" w:hAnsi="Helvetica" w:cs="Times New Roman"/>
          <w:color w:val="000000"/>
          <w:sz w:val="22"/>
          <w:szCs w:val="22"/>
        </w:rPr>
        <w:t>Top management</w:t>
      </w:r>
      <w:proofErr w:type="gram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consists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of at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least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one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woman</w:t>
      </w:r>
      <w:proofErr w:type="spellEnd"/>
    </w:p>
    <w:p w14:paraId="646BB569" w14:textId="74E0373C" w:rsidR="000C5BD3" w:rsidRPr="000C5BD3" w:rsidRDefault="000C5BD3" w:rsidP="000C5BD3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A Trust Index score of 70% or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higher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according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to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the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women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in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our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organization</w:t>
      </w:r>
      <w:proofErr w:type="spellEnd"/>
    </w:p>
    <w:p w14:paraId="131B661F" w14:textId="77777777" w:rsidR="000C5BD3" w:rsidRPr="000C5BD3" w:rsidRDefault="000C5BD3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14:paraId="1D297919" w14:textId="5C6067D8" w:rsidR="000C5BD3" w:rsidRPr="000C5BD3" w:rsidRDefault="000C5BD3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We are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extremely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proud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of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this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achievement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Because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there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is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still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a gap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between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men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and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women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in the Netherlands. Even in 2024.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That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has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to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change.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That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can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be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done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differently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And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we show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that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it</w:t>
      </w:r>
      <w:r>
        <w:rPr>
          <w:rFonts w:ascii="Helvetica" w:hAnsi="Helvetica" w:cs="Times New Roman"/>
          <w:color w:val="000000"/>
          <w:sz w:val="22"/>
          <w:szCs w:val="22"/>
        </w:rPr>
        <w:t>’</w:t>
      </w:r>
      <w:r w:rsidRPr="000C5BD3">
        <w:rPr>
          <w:rFonts w:ascii="Helvetica" w:hAnsi="Helvetica" w:cs="Times New Roman"/>
          <w:color w:val="000000"/>
          <w:sz w:val="22"/>
          <w:szCs w:val="22"/>
        </w:rPr>
        <w:t>s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possible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>.</w:t>
      </w:r>
    </w:p>
    <w:p w14:paraId="5B1772A5" w14:textId="77777777" w:rsidR="000C5BD3" w:rsidRPr="000C5BD3" w:rsidRDefault="000C5BD3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14:paraId="3A5D6AC0" w14:textId="29A11272" w:rsidR="00DD08AD" w:rsidRPr="000C5BD3" w:rsidRDefault="000C5BD3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000C5BD3">
        <w:rPr>
          <w:rFonts w:ascii="Helvetica" w:hAnsi="Helvetica" w:cs="Times New Roman"/>
          <w:color w:val="000000"/>
          <w:sz w:val="22"/>
          <w:szCs w:val="22"/>
        </w:rPr>
        <w:t>[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Sender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>]</w:t>
      </w:r>
    </w:p>
    <w:sectPr w:rsidR="00DD08AD" w:rsidRPr="000C5BD3" w:rsidSect="002817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1D8F"/>
    <w:multiLevelType w:val="hybridMultilevel"/>
    <w:tmpl w:val="6D4C8F1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1483D"/>
    <w:multiLevelType w:val="hybridMultilevel"/>
    <w:tmpl w:val="52A601D2"/>
    <w:lvl w:ilvl="0" w:tplc="15D273DC"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C561A"/>
    <w:multiLevelType w:val="hybridMultilevel"/>
    <w:tmpl w:val="EF4A8BF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440640">
    <w:abstractNumId w:val="1"/>
  </w:num>
  <w:num w:numId="2" w16cid:durableId="473378579">
    <w:abstractNumId w:val="0"/>
  </w:num>
  <w:num w:numId="3" w16cid:durableId="446463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B0"/>
    <w:rsid w:val="000C5BD3"/>
    <w:rsid w:val="00100816"/>
    <w:rsid w:val="00127FE9"/>
    <w:rsid w:val="00203339"/>
    <w:rsid w:val="002817DB"/>
    <w:rsid w:val="002C6964"/>
    <w:rsid w:val="002E7AC4"/>
    <w:rsid w:val="00315056"/>
    <w:rsid w:val="00351012"/>
    <w:rsid w:val="004A16B0"/>
    <w:rsid w:val="0058125B"/>
    <w:rsid w:val="005954B7"/>
    <w:rsid w:val="00607B3F"/>
    <w:rsid w:val="00701AD5"/>
    <w:rsid w:val="0070273A"/>
    <w:rsid w:val="00716DCE"/>
    <w:rsid w:val="007D6F35"/>
    <w:rsid w:val="008542B5"/>
    <w:rsid w:val="00855073"/>
    <w:rsid w:val="009F33E5"/>
    <w:rsid w:val="00A419E0"/>
    <w:rsid w:val="00B60ADE"/>
    <w:rsid w:val="00BD4919"/>
    <w:rsid w:val="00BF6620"/>
    <w:rsid w:val="00BF6A2D"/>
    <w:rsid w:val="00C43678"/>
    <w:rsid w:val="00C65CA1"/>
    <w:rsid w:val="00CF4F53"/>
    <w:rsid w:val="00D72583"/>
    <w:rsid w:val="00DC25A2"/>
    <w:rsid w:val="00DD08AD"/>
    <w:rsid w:val="08954EED"/>
    <w:rsid w:val="14948705"/>
    <w:rsid w:val="4A680B86"/>
    <w:rsid w:val="61F9D64D"/>
    <w:rsid w:val="675FD437"/>
    <w:rsid w:val="7C1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598550"/>
  <w15:chartTrackingRefBased/>
  <w15:docId w15:val="{46DB2BE3-E231-E547-81F0-A7FB8136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5954B7"/>
  </w:style>
  <w:style w:type="paragraph" w:styleId="Lijstalinea">
    <w:name w:val="List Paragraph"/>
    <w:basedOn w:val="Standaard"/>
    <w:uiPriority w:val="34"/>
    <w:qFormat/>
    <w:rsid w:val="00BF662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cd52c6-8d2f-4f84-b5fb-06134fd3290f">
      <Terms xmlns="http://schemas.microsoft.com/office/infopath/2007/PartnerControls"/>
    </lcf76f155ced4ddcb4097134ff3c332f>
    <TaxCatchAll xmlns="828f994a-7e63-46bc-b391-ae04cdf6c1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94A411D8E664EBD8B0E563FE40AF0" ma:contentTypeVersion="18" ma:contentTypeDescription="Create a new document." ma:contentTypeScope="" ma:versionID="dcf9c800ab770f87e85de2444c055f27">
  <xsd:schema xmlns:xsd="http://www.w3.org/2001/XMLSchema" xmlns:xs="http://www.w3.org/2001/XMLSchema" xmlns:p="http://schemas.microsoft.com/office/2006/metadata/properties" xmlns:ns2="cbcd52c6-8d2f-4f84-b5fb-06134fd3290f" xmlns:ns3="828f994a-7e63-46bc-b391-ae04cdf6c11a" targetNamespace="http://schemas.microsoft.com/office/2006/metadata/properties" ma:root="true" ma:fieldsID="3edbfb8abe4af183aef0f020c55da122" ns2:_="" ns3:_="">
    <xsd:import namespace="cbcd52c6-8d2f-4f84-b5fb-06134fd3290f"/>
    <xsd:import namespace="828f994a-7e63-46bc-b391-ae04cdf6c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d52c6-8d2f-4f84-b5fb-06134fd32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0d09bf-760d-4df0-b0aa-c9c902924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f994a-7e63-46bc-b391-ae04cdf6c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9eddb8f-baa1-444e-9c6a-d6f3f76a2b9b}" ma:internalName="TaxCatchAll" ma:showField="CatchAllData" ma:web="828f994a-7e63-46bc-b391-ae04cdf6c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86C03-5CE9-4D3F-83A8-CD8E9DBA97B1}">
  <ds:schemaRefs>
    <ds:schemaRef ds:uri="http://schemas.microsoft.com/office/2006/metadata/properties"/>
    <ds:schemaRef ds:uri="http://schemas.microsoft.com/office/infopath/2007/PartnerControls"/>
    <ds:schemaRef ds:uri="cbcd52c6-8d2f-4f84-b5fb-06134fd3290f"/>
    <ds:schemaRef ds:uri="828f994a-7e63-46bc-b391-ae04cdf6c11a"/>
  </ds:schemaRefs>
</ds:datastoreItem>
</file>

<file path=customXml/itemProps2.xml><?xml version="1.0" encoding="utf-8"?>
<ds:datastoreItem xmlns:ds="http://schemas.openxmlformats.org/officeDocument/2006/customXml" ds:itemID="{4097DD10-2E37-4338-93D6-E4BD2D625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d52c6-8d2f-4f84-b5fb-06134fd3290f"/>
    <ds:schemaRef ds:uri="828f994a-7e63-46bc-b391-ae04cdf6c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05D40E-FF52-484A-A947-A2CAF6EDFD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Minnes</dc:creator>
  <cp:keywords/>
  <dc:description/>
  <cp:lastModifiedBy>Tessa van Duijn</cp:lastModifiedBy>
  <cp:revision>3</cp:revision>
  <dcterms:created xsi:type="dcterms:W3CDTF">2024-03-21T11:59:00Z</dcterms:created>
  <dcterms:modified xsi:type="dcterms:W3CDTF">2024-03-21T12:00:00Z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0x01010040A94A411D8E664EBD8B0E563FE40AF0</vt:lpwstr>
  </property>
  <property fmtid="{D5CDD505-2E9C-101B-9397-08002B2CF9AE}" pid="3" name="MediaServiceImageTags">
    <vt:lpwstr/>
  </property>
</Properties>
</file>